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4A1E38" w14:textId="77777777" w:rsidR="00684F77" w:rsidRPr="002F261F" w:rsidRDefault="00895B32">
      <w:pPr>
        <w:pStyle w:val="Title"/>
        <w:rPr>
          <w:rFonts w:ascii="Aptos" w:hAnsi="Aptos"/>
        </w:rPr>
      </w:pPr>
      <w:r w:rsidRPr="002F261F">
        <w:rPr>
          <w:rFonts w:ascii="Aptos" w:hAnsi="Aptos"/>
        </w:rPr>
        <w:t>DSM</w:t>
      </w:r>
      <w:r w:rsidRPr="002F261F">
        <w:rPr>
          <w:rFonts w:ascii="Aptos" w:hAnsi="Aptos"/>
          <w:spacing w:val="-2"/>
        </w:rPr>
        <w:t xml:space="preserve"> </w:t>
      </w:r>
      <w:r w:rsidRPr="002F261F">
        <w:rPr>
          <w:rFonts w:ascii="Aptos" w:hAnsi="Aptos"/>
        </w:rPr>
        <w:t xml:space="preserve">PROGRAM </w:t>
      </w:r>
      <w:r w:rsidRPr="002F261F">
        <w:rPr>
          <w:rFonts w:ascii="Aptos" w:hAnsi="Aptos"/>
          <w:spacing w:val="-2"/>
        </w:rPr>
        <w:t>DOCUMENTATION</w:t>
      </w:r>
    </w:p>
    <w:p w14:paraId="4776205C" w14:textId="77777777" w:rsidR="00684F77" w:rsidRPr="002F261F" w:rsidRDefault="00684F77">
      <w:pPr>
        <w:pStyle w:val="BodyText"/>
        <w:spacing w:before="383"/>
        <w:rPr>
          <w:rFonts w:ascii="Aptos" w:hAnsi="Aptos"/>
          <w:b/>
          <w:sz w:val="36"/>
        </w:rPr>
      </w:pPr>
    </w:p>
    <w:p w14:paraId="19C45758" w14:textId="77777777" w:rsidR="00684F77" w:rsidRPr="002F261F" w:rsidRDefault="00895B32">
      <w:pPr>
        <w:pStyle w:val="ListParagraph"/>
        <w:numPr>
          <w:ilvl w:val="0"/>
          <w:numId w:val="1"/>
        </w:numPr>
        <w:tabs>
          <w:tab w:val="left" w:pos="458"/>
        </w:tabs>
        <w:ind w:left="458" w:hanging="358"/>
        <w:rPr>
          <w:rFonts w:ascii="Aptos" w:hAnsi="Aptos"/>
          <w:sz w:val="32"/>
        </w:rPr>
      </w:pPr>
      <w:r w:rsidRPr="002F261F">
        <w:rPr>
          <w:rFonts w:ascii="Aptos" w:hAnsi="Aptos"/>
          <w:sz w:val="32"/>
        </w:rPr>
        <w:t>2025</w:t>
      </w:r>
      <w:r w:rsidRPr="002F261F">
        <w:rPr>
          <w:rFonts w:ascii="Aptos" w:hAnsi="Aptos"/>
          <w:spacing w:val="-8"/>
          <w:sz w:val="32"/>
        </w:rPr>
        <w:t xml:space="preserve"> </w:t>
      </w:r>
      <w:r w:rsidRPr="002F261F">
        <w:rPr>
          <w:rFonts w:ascii="Aptos" w:hAnsi="Aptos"/>
          <w:sz w:val="32"/>
        </w:rPr>
        <w:t>IRP</w:t>
      </w:r>
      <w:r w:rsidRPr="002F261F">
        <w:rPr>
          <w:rFonts w:ascii="Aptos" w:hAnsi="Aptos"/>
          <w:spacing w:val="-20"/>
          <w:sz w:val="32"/>
        </w:rPr>
        <w:t xml:space="preserve"> </w:t>
      </w:r>
      <w:r w:rsidRPr="002F261F">
        <w:rPr>
          <w:rFonts w:ascii="Aptos" w:hAnsi="Aptos"/>
          <w:sz w:val="32"/>
        </w:rPr>
        <w:t>DSM</w:t>
      </w:r>
      <w:r w:rsidRPr="002F261F">
        <w:rPr>
          <w:rFonts w:ascii="Aptos" w:hAnsi="Aptos"/>
          <w:spacing w:val="-10"/>
          <w:sz w:val="32"/>
        </w:rPr>
        <w:t xml:space="preserve"> </w:t>
      </w:r>
      <w:r w:rsidRPr="002F261F">
        <w:rPr>
          <w:rFonts w:ascii="Aptos" w:hAnsi="Aptos"/>
          <w:sz w:val="32"/>
        </w:rPr>
        <w:t>Case</w:t>
      </w:r>
      <w:r w:rsidRPr="002F261F">
        <w:rPr>
          <w:rFonts w:ascii="Aptos" w:hAnsi="Aptos"/>
          <w:spacing w:val="-8"/>
          <w:sz w:val="32"/>
        </w:rPr>
        <w:t xml:space="preserve"> </w:t>
      </w:r>
      <w:r w:rsidRPr="002F261F">
        <w:rPr>
          <w:rFonts w:ascii="Aptos" w:hAnsi="Aptos"/>
          <w:sz w:val="32"/>
        </w:rPr>
        <w:t>Summary</w:t>
      </w:r>
      <w:r w:rsidRPr="002F261F">
        <w:rPr>
          <w:rFonts w:ascii="Aptos" w:hAnsi="Aptos"/>
          <w:spacing w:val="-7"/>
          <w:sz w:val="32"/>
        </w:rPr>
        <w:t xml:space="preserve"> </w:t>
      </w:r>
      <w:r w:rsidRPr="002F261F">
        <w:rPr>
          <w:rFonts w:ascii="Aptos" w:hAnsi="Aptos"/>
          <w:spacing w:val="-4"/>
          <w:sz w:val="32"/>
        </w:rPr>
        <w:t>Data</w:t>
      </w:r>
    </w:p>
    <w:p w14:paraId="1C57905B" w14:textId="77777777" w:rsidR="00684F77" w:rsidRPr="002F261F" w:rsidRDefault="00684F77">
      <w:pPr>
        <w:pStyle w:val="BodyText"/>
        <w:spacing w:before="59"/>
        <w:rPr>
          <w:rFonts w:ascii="Aptos" w:hAnsi="Aptos"/>
        </w:rPr>
      </w:pPr>
    </w:p>
    <w:p w14:paraId="6649AE2D" w14:textId="77777777" w:rsidR="00684F77" w:rsidRPr="002F261F" w:rsidRDefault="00895B32">
      <w:pPr>
        <w:pStyle w:val="ListParagraph"/>
        <w:numPr>
          <w:ilvl w:val="0"/>
          <w:numId w:val="1"/>
        </w:numPr>
        <w:tabs>
          <w:tab w:val="left" w:pos="458"/>
          <w:tab w:val="left" w:pos="460"/>
        </w:tabs>
        <w:spacing w:line="259" w:lineRule="auto"/>
        <w:ind w:right="169"/>
        <w:rPr>
          <w:rFonts w:ascii="Aptos" w:hAnsi="Aptos"/>
          <w:sz w:val="32"/>
        </w:rPr>
      </w:pPr>
      <w:r w:rsidRPr="002F261F">
        <w:rPr>
          <w:rFonts w:ascii="Aptos" w:hAnsi="Aptos"/>
          <w:sz w:val="32"/>
        </w:rPr>
        <w:t>2025</w:t>
      </w:r>
      <w:r w:rsidRPr="002F261F">
        <w:rPr>
          <w:rFonts w:ascii="Aptos" w:hAnsi="Aptos"/>
          <w:spacing w:val="-8"/>
          <w:sz w:val="32"/>
        </w:rPr>
        <w:t xml:space="preserve"> </w:t>
      </w:r>
      <w:r w:rsidRPr="002F261F">
        <w:rPr>
          <w:rFonts w:ascii="Aptos" w:hAnsi="Aptos"/>
          <w:sz w:val="32"/>
        </w:rPr>
        <w:t>IRP</w:t>
      </w:r>
      <w:r w:rsidRPr="002F261F">
        <w:rPr>
          <w:rFonts w:ascii="Aptos" w:hAnsi="Aptos"/>
          <w:spacing w:val="-19"/>
          <w:sz w:val="32"/>
        </w:rPr>
        <w:t xml:space="preserve"> </w:t>
      </w:r>
      <w:r w:rsidRPr="002F261F">
        <w:rPr>
          <w:rFonts w:ascii="Aptos" w:hAnsi="Aptos"/>
          <w:sz w:val="32"/>
        </w:rPr>
        <w:t>DSM</w:t>
      </w:r>
      <w:r w:rsidRPr="002F261F">
        <w:rPr>
          <w:rFonts w:ascii="Aptos" w:hAnsi="Aptos"/>
          <w:spacing w:val="-14"/>
          <w:sz w:val="32"/>
        </w:rPr>
        <w:t xml:space="preserve"> </w:t>
      </w:r>
      <w:r w:rsidRPr="002F261F">
        <w:rPr>
          <w:rFonts w:ascii="Aptos" w:hAnsi="Aptos"/>
          <w:sz w:val="32"/>
        </w:rPr>
        <w:t>Technical</w:t>
      </w:r>
      <w:r w:rsidRPr="002F261F">
        <w:rPr>
          <w:rFonts w:ascii="Aptos" w:hAnsi="Aptos"/>
          <w:spacing w:val="-9"/>
          <w:sz w:val="32"/>
        </w:rPr>
        <w:t xml:space="preserve"> </w:t>
      </w:r>
      <w:r w:rsidRPr="002F261F">
        <w:rPr>
          <w:rFonts w:ascii="Aptos" w:hAnsi="Aptos"/>
          <w:sz w:val="32"/>
        </w:rPr>
        <w:t>Reference</w:t>
      </w:r>
      <w:r w:rsidRPr="002F261F">
        <w:rPr>
          <w:rFonts w:ascii="Aptos" w:hAnsi="Aptos"/>
          <w:spacing w:val="-7"/>
          <w:sz w:val="32"/>
        </w:rPr>
        <w:t xml:space="preserve"> </w:t>
      </w:r>
      <w:r w:rsidRPr="002F261F">
        <w:rPr>
          <w:rFonts w:ascii="Aptos" w:hAnsi="Aptos"/>
          <w:sz w:val="32"/>
        </w:rPr>
        <w:t>Manual</w:t>
      </w:r>
      <w:r w:rsidRPr="002F261F">
        <w:rPr>
          <w:rFonts w:ascii="Aptos" w:hAnsi="Aptos"/>
          <w:spacing w:val="-9"/>
          <w:sz w:val="32"/>
        </w:rPr>
        <w:t xml:space="preserve"> </w:t>
      </w:r>
      <w:r w:rsidRPr="002F261F">
        <w:rPr>
          <w:rFonts w:ascii="Aptos" w:hAnsi="Aptos"/>
          <w:sz w:val="32"/>
        </w:rPr>
        <w:t>Memo</w:t>
      </w:r>
      <w:r w:rsidRPr="002F261F">
        <w:rPr>
          <w:rFonts w:ascii="Aptos" w:hAnsi="Aptos"/>
          <w:spacing w:val="-8"/>
          <w:sz w:val="32"/>
        </w:rPr>
        <w:t xml:space="preserve"> </w:t>
      </w:r>
      <w:r w:rsidRPr="002F261F">
        <w:rPr>
          <w:rFonts w:ascii="Aptos" w:hAnsi="Aptos"/>
          <w:sz w:val="32"/>
        </w:rPr>
        <w:t>and</w:t>
      </w:r>
      <w:r w:rsidRPr="002F261F">
        <w:rPr>
          <w:rFonts w:ascii="Aptos" w:hAnsi="Aptos"/>
          <w:spacing w:val="-5"/>
          <w:sz w:val="32"/>
        </w:rPr>
        <w:t xml:space="preserve"> </w:t>
      </w:r>
      <w:r w:rsidRPr="002F261F">
        <w:rPr>
          <w:rFonts w:ascii="Aptos" w:hAnsi="Aptos"/>
          <w:sz w:val="32"/>
        </w:rPr>
        <w:t xml:space="preserve">Update </w:t>
      </w:r>
      <w:r w:rsidRPr="002F261F">
        <w:rPr>
          <w:rFonts w:ascii="Aptos" w:hAnsi="Aptos"/>
          <w:spacing w:val="-2"/>
          <w:sz w:val="32"/>
        </w:rPr>
        <w:t>Table</w:t>
      </w:r>
    </w:p>
    <w:p w14:paraId="33ABDA40" w14:textId="77777777" w:rsidR="00684F77" w:rsidRPr="002F261F" w:rsidRDefault="00684F77">
      <w:pPr>
        <w:pStyle w:val="BodyText"/>
        <w:spacing w:before="27"/>
        <w:rPr>
          <w:rFonts w:ascii="Aptos" w:hAnsi="Aptos"/>
        </w:rPr>
      </w:pPr>
    </w:p>
    <w:p w14:paraId="62E0A449" w14:textId="77777777" w:rsidR="00684F77" w:rsidRPr="002F261F" w:rsidRDefault="00895B32">
      <w:pPr>
        <w:pStyle w:val="ListParagraph"/>
        <w:numPr>
          <w:ilvl w:val="0"/>
          <w:numId w:val="1"/>
        </w:numPr>
        <w:tabs>
          <w:tab w:val="left" w:pos="458"/>
        </w:tabs>
        <w:spacing w:before="1"/>
        <w:ind w:left="458" w:hanging="358"/>
        <w:rPr>
          <w:rFonts w:ascii="Aptos" w:hAnsi="Aptos"/>
          <w:sz w:val="32"/>
        </w:rPr>
      </w:pPr>
      <w:r w:rsidRPr="002F261F">
        <w:rPr>
          <w:rFonts w:ascii="Aptos" w:hAnsi="Aptos"/>
          <w:sz w:val="32"/>
        </w:rPr>
        <w:t>2025</w:t>
      </w:r>
      <w:r w:rsidRPr="002F261F">
        <w:rPr>
          <w:rFonts w:ascii="Aptos" w:hAnsi="Aptos"/>
          <w:spacing w:val="-13"/>
          <w:sz w:val="32"/>
        </w:rPr>
        <w:t xml:space="preserve"> </w:t>
      </w:r>
      <w:r w:rsidRPr="002F261F">
        <w:rPr>
          <w:rFonts w:ascii="Aptos" w:hAnsi="Aptos"/>
          <w:sz w:val="32"/>
        </w:rPr>
        <w:t>IRP</w:t>
      </w:r>
      <w:r w:rsidRPr="002F261F">
        <w:rPr>
          <w:rFonts w:ascii="Aptos" w:hAnsi="Aptos"/>
          <w:spacing w:val="-20"/>
          <w:sz w:val="32"/>
        </w:rPr>
        <w:t xml:space="preserve"> </w:t>
      </w:r>
      <w:r w:rsidRPr="002F261F">
        <w:rPr>
          <w:rFonts w:ascii="Aptos" w:hAnsi="Aptos"/>
          <w:sz w:val="32"/>
        </w:rPr>
        <w:t>DSM</w:t>
      </w:r>
      <w:r w:rsidRPr="002F261F">
        <w:rPr>
          <w:rFonts w:ascii="Aptos" w:hAnsi="Aptos"/>
          <w:spacing w:val="-11"/>
          <w:sz w:val="32"/>
        </w:rPr>
        <w:t xml:space="preserve"> </w:t>
      </w:r>
      <w:r w:rsidRPr="002F261F">
        <w:rPr>
          <w:rFonts w:ascii="Aptos" w:hAnsi="Aptos"/>
          <w:sz w:val="32"/>
        </w:rPr>
        <w:t>Long</w:t>
      </w:r>
      <w:r w:rsidRPr="002F261F">
        <w:rPr>
          <w:rFonts w:ascii="Aptos" w:hAnsi="Aptos"/>
          <w:spacing w:val="-14"/>
          <w:sz w:val="32"/>
        </w:rPr>
        <w:t xml:space="preserve"> </w:t>
      </w:r>
      <w:r w:rsidRPr="002F261F">
        <w:rPr>
          <w:rFonts w:ascii="Aptos" w:hAnsi="Aptos"/>
          <w:sz w:val="32"/>
        </w:rPr>
        <w:t>Term</w:t>
      </w:r>
      <w:r w:rsidRPr="002F261F">
        <w:rPr>
          <w:rFonts w:ascii="Aptos" w:hAnsi="Aptos"/>
          <w:spacing w:val="-14"/>
          <w:sz w:val="32"/>
        </w:rPr>
        <w:t xml:space="preserve"> </w:t>
      </w:r>
      <w:r w:rsidRPr="002F261F">
        <w:rPr>
          <w:rFonts w:ascii="Aptos" w:hAnsi="Aptos"/>
          <w:sz w:val="32"/>
        </w:rPr>
        <w:t>Percentage</w:t>
      </w:r>
      <w:r w:rsidRPr="002F261F">
        <w:rPr>
          <w:rFonts w:ascii="Aptos" w:hAnsi="Aptos"/>
          <w:spacing w:val="-12"/>
          <w:sz w:val="32"/>
        </w:rPr>
        <w:t xml:space="preserve"> </w:t>
      </w:r>
      <w:r w:rsidRPr="002F261F">
        <w:rPr>
          <w:rFonts w:ascii="Aptos" w:hAnsi="Aptos"/>
          <w:sz w:val="32"/>
        </w:rPr>
        <w:t>Rate</w:t>
      </w:r>
      <w:r w:rsidRPr="002F261F">
        <w:rPr>
          <w:rFonts w:ascii="Aptos" w:hAnsi="Aptos"/>
          <w:spacing w:val="-10"/>
          <w:sz w:val="32"/>
        </w:rPr>
        <w:t xml:space="preserve"> </w:t>
      </w:r>
      <w:r w:rsidRPr="002F261F">
        <w:rPr>
          <w:rFonts w:ascii="Aptos" w:hAnsi="Aptos"/>
          <w:spacing w:val="-2"/>
          <w:sz w:val="32"/>
        </w:rPr>
        <w:t>Impacts</w:t>
      </w:r>
    </w:p>
    <w:p w14:paraId="5F0B78F5" w14:textId="77777777" w:rsidR="00684F77" w:rsidRPr="002F261F" w:rsidRDefault="00684F77">
      <w:pPr>
        <w:pStyle w:val="BodyText"/>
        <w:spacing w:before="58"/>
        <w:rPr>
          <w:rFonts w:ascii="Aptos" w:hAnsi="Aptos"/>
        </w:rPr>
      </w:pPr>
    </w:p>
    <w:p w14:paraId="562C332F" w14:textId="77777777" w:rsidR="00684F77" w:rsidRPr="002F261F" w:rsidRDefault="00895B32">
      <w:pPr>
        <w:pStyle w:val="ListParagraph"/>
        <w:numPr>
          <w:ilvl w:val="0"/>
          <w:numId w:val="1"/>
        </w:numPr>
        <w:tabs>
          <w:tab w:val="left" w:pos="458"/>
        </w:tabs>
        <w:spacing w:before="1"/>
        <w:ind w:left="458" w:hanging="358"/>
        <w:rPr>
          <w:rFonts w:ascii="Aptos" w:hAnsi="Aptos"/>
          <w:sz w:val="32"/>
        </w:rPr>
      </w:pPr>
      <w:r w:rsidRPr="002F261F">
        <w:rPr>
          <w:rFonts w:ascii="Aptos" w:hAnsi="Aptos"/>
          <w:sz w:val="32"/>
        </w:rPr>
        <w:t>2025</w:t>
      </w:r>
      <w:r w:rsidRPr="002F261F">
        <w:rPr>
          <w:rFonts w:ascii="Aptos" w:hAnsi="Aptos"/>
          <w:spacing w:val="-8"/>
          <w:sz w:val="32"/>
        </w:rPr>
        <w:t xml:space="preserve"> </w:t>
      </w:r>
      <w:r w:rsidRPr="002F261F">
        <w:rPr>
          <w:rFonts w:ascii="Aptos" w:hAnsi="Aptos"/>
          <w:sz w:val="32"/>
        </w:rPr>
        <w:t>IRP</w:t>
      </w:r>
      <w:r w:rsidRPr="002F261F">
        <w:rPr>
          <w:rFonts w:ascii="Aptos" w:hAnsi="Aptos"/>
          <w:spacing w:val="-18"/>
          <w:sz w:val="32"/>
        </w:rPr>
        <w:t xml:space="preserve"> </w:t>
      </w:r>
      <w:r w:rsidRPr="002F261F">
        <w:rPr>
          <w:rFonts w:ascii="Aptos" w:hAnsi="Aptos"/>
          <w:sz w:val="32"/>
        </w:rPr>
        <w:t>Step</w:t>
      </w:r>
      <w:r w:rsidRPr="002F261F">
        <w:rPr>
          <w:rFonts w:ascii="Aptos" w:hAnsi="Aptos"/>
          <w:spacing w:val="-7"/>
          <w:sz w:val="32"/>
        </w:rPr>
        <w:t xml:space="preserve"> </w:t>
      </w:r>
      <w:r w:rsidRPr="002F261F">
        <w:rPr>
          <w:rFonts w:ascii="Aptos" w:hAnsi="Aptos"/>
          <w:sz w:val="32"/>
        </w:rPr>
        <w:t>9</w:t>
      </w:r>
      <w:r w:rsidRPr="002F261F">
        <w:rPr>
          <w:rFonts w:ascii="Aptos" w:hAnsi="Aptos"/>
          <w:spacing w:val="-5"/>
          <w:sz w:val="32"/>
        </w:rPr>
        <w:t xml:space="preserve"> </w:t>
      </w:r>
      <w:r w:rsidRPr="002F261F">
        <w:rPr>
          <w:rFonts w:ascii="Aptos" w:hAnsi="Aptos"/>
          <w:sz w:val="32"/>
        </w:rPr>
        <w:t>–</w:t>
      </w:r>
      <w:r w:rsidRPr="002F261F">
        <w:rPr>
          <w:rFonts w:ascii="Aptos" w:hAnsi="Aptos"/>
          <w:spacing w:val="-6"/>
          <w:sz w:val="32"/>
        </w:rPr>
        <w:t xml:space="preserve"> </w:t>
      </w:r>
      <w:r w:rsidRPr="002F261F">
        <w:rPr>
          <w:rFonts w:ascii="Aptos" w:hAnsi="Aptos"/>
          <w:sz w:val="32"/>
        </w:rPr>
        <w:t>DSM</w:t>
      </w:r>
      <w:r w:rsidRPr="002F261F">
        <w:rPr>
          <w:rFonts w:ascii="Aptos" w:hAnsi="Aptos"/>
          <w:spacing w:val="-5"/>
          <w:sz w:val="32"/>
        </w:rPr>
        <w:t xml:space="preserve"> </w:t>
      </w:r>
      <w:r w:rsidRPr="002F261F">
        <w:rPr>
          <w:rFonts w:ascii="Aptos" w:hAnsi="Aptos"/>
          <w:sz w:val="32"/>
        </w:rPr>
        <w:t>Program</w:t>
      </w:r>
      <w:r w:rsidRPr="002F261F">
        <w:rPr>
          <w:rFonts w:ascii="Aptos" w:hAnsi="Aptos"/>
          <w:spacing w:val="-8"/>
          <w:sz w:val="32"/>
        </w:rPr>
        <w:t xml:space="preserve"> </w:t>
      </w:r>
      <w:r w:rsidRPr="002F261F">
        <w:rPr>
          <w:rFonts w:ascii="Aptos" w:hAnsi="Aptos"/>
          <w:sz w:val="32"/>
        </w:rPr>
        <w:t>Planning</w:t>
      </w:r>
      <w:r w:rsidRPr="002F261F">
        <w:rPr>
          <w:rFonts w:ascii="Aptos" w:hAnsi="Aptos"/>
          <w:spacing w:val="-20"/>
          <w:sz w:val="32"/>
        </w:rPr>
        <w:t xml:space="preserve"> </w:t>
      </w:r>
      <w:r w:rsidRPr="002F261F">
        <w:rPr>
          <w:rFonts w:ascii="Aptos" w:hAnsi="Aptos"/>
          <w:spacing w:val="-2"/>
          <w:sz w:val="32"/>
        </w:rPr>
        <w:t>Approach</w:t>
      </w:r>
    </w:p>
    <w:sectPr w:rsidR="00684F77" w:rsidRPr="002F261F">
      <w:type w:val="continuous"/>
      <w:pgSz w:w="12240" w:h="15840"/>
      <w:pgMar w:top="1380" w:right="1720" w:bottom="280" w:left="17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770117" w14:textId="77777777" w:rsidR="00895B32" w:rsidRDefault="00895B32" w:rsidP="00895B32">
      <w:r>
        <w:separator/>
      </w:r>
    </w:p>
  </w:endnote>
  <w:endnote w:type="continuationSeparator" w:id="0">
    <w:p w14:paraId="7D3245D9" w14:textId="77777777" w:rsidR="00895B32" w:rsidRDefault="00895B32" w:rsidP="00895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F81AE1" w14:textId="77777777" w:rsidR="00895B32" w:rsidRDefault="00895B32" w:rsidP="00895B32">
      <w:r>
        <w:separator/>
      </w:r>
    </w:p>
  </w:footnote>
  <w:footnote w:type="continuationSeparator" w:id="0">
    <w:p w14:paraId="0DEEDCC2" w14:textId="77777777" w:rsidR="00895B32" w:rsidRDefault="00895B32" w:rsidP="00895B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DF6BA6"/>
    <w:multiLevelType w:val="hybridMultilevel"/>
    <w:tmpl w:val="8D5EE030"/>
    <w:lvl w:ilvl="0" w:tplc="54384D72">
      <w:start w:val="1"/>
      <w:numFmt w:val="decimal"/>
      <w:lvlText w:val="%1)"/>
      <w:lvlJc w:val="left"/>
      <w:pPr>
        <w:ind w:left="460" w:hanging="360"/>
        <w:jc w:val="left"/>
      </w:pPr>
      <w:rPr>
        <w:rFonts w:ascii="Aptos" w:eastAsia="Times New Roman" w:hAnsi="Aptos" w:cs="Times New Roman" w:hint="default"/>
        <w:b w:val="0"/>
        <w:bCs w:val="0"/>
        <w:i w:val="0"/>
        <w:iCs w:val="0"/>
        <w:spacing w:val="0"/>
        <w:w w:val="99"/>
        <w:sz w:val="32"/>
        <w:szCs w:val="32"/>
        <w:lang w:val="en-US" w:eastAsia="en-US" w:bidi="ar-SA"/>
      </w:rPr>
    </w:lvl>
    <w:lvl w:ilvl="1" w:tplc="747AFC1A">
      <w:numFmt w:val="bullet"/>
      <w:lvlText w:val="•"/>
      <w:lvlJc w:val="left"/>
      <w:pPr>
        <w:ind w:left="1296" w:hanging="360"/>
      </w:pPr>
      <w:rPr>
        <w:rFonts w:hint="default"/>
        <w:lang w:val="en-US" w:eastAsia="en-US" w:bidi="ar-SA"/>
      </w:rPr>
    </w:lvl>
    <w:lvl w:ilvl="2" w:tplc="36FAA5E8">
      <w:numFmt w:val="bullet"/>
      <w:lvlText w:val="•"/>
      <w:lvlJc w:val="left"/>
      <w:pPr>
        <w:ind w:left="2132" w:hanging="360"/>
      </w:pPr>
      <w:rPr>
        <w:rFonts w:hint="default"/>
        <w:lang w:val="en-US" w:eastAsia="en-US" w:bidi="ar-SA"/>
      </w:rPr>
    </w:lvl>
    <w:lvl w:ilvl="3" w:tplc="431E4186">
      <w:numFmt w:val="bullet"/>
      <w:lvlText w:val="•"/>
      <w:lvlJc w:val="left"/>
      <w:pPr>
        <w:ind w:left="2968" w:hanging="360"/>
      </w:pPr>
      <w:rPr>
        <w:rFonts w:hint="default"/>
        <w:lang w:val="en-US" w:eastAsia="en-US" w:bidi="ar-SA"/>
      </w:rPr>
    </w:lvl>
    <w:lvl w:ilvl="4" w:tplc="3CA861BC">
      <w:numFmt w:val="bullet"/>
      <w:lvlText w:val="•"/>
      <w:lvlJc w:val="left"/>
      <w:pPr>
        <w:ind w:left="3804" w:hanging="360"/>
      </w:pPr>
      <w:rPr>
        <w:rFonts w:hint="default"/>
        <w:lang w:val="en-US" w:eastAsia="en-US" w:bidi="ar-SA"/>
      </w:rPr>
    </w:lvl>
    <w:lvl w:ilvl="5" w:tplc="D0366370">
      <w:numFmt w:val="bullet"/>
      <w:lvlText w:val="•"/>
      <w:lvlJc w:val="left"/>
      <w:pPr>
        <w:ind w:left="4640" w:hanging="360"/>
      </w:pPr>
      <w:rPr>
        <w:rFonts w:hint="default"/>
        <w:lang w:val="en-US" w:eastAsia="en-US" w:bidi="ar-SA"/>
      </w:rPr>
    </w:lvl>
    <w:lvl w:ilvl="6" w:tplc="2C563BB2">
      <w:numFmt w:val="bullet"/>
      <w:lvlText w:val="•"/>
      <w:lvlJc w:val="left"/>
      <w:pPr>
        <w:ind w:left="5476" w:hanging="360"/>
      </w:pPr>
      <w:rPr>
        <w:rFonts w:hint="default"/>
        <w:lang w:val="en-US" w:eastAsia="en-US" w:bidi="ar-SA"/>
      </w:rPr>
    </w:lvl>
    <w:lvl w:ilvl="7" w:tplc="897032FC">
      <w:numFmt w:val="bullet"/>
      <w:lvlText w:val="•"/>
      <w:lvlJc w:val="left"/>
      <w:pPr>
        <w:ind w:left="6312" w:hanging="360"/>
      </w:pPr>
      <w:rPr>
        <w:rFonts w:hint="default"/>
        <w:lang w:val="en-US" w:eastAsia="en-US" w:bidi="ar-SA"/>
      </w:rPr>
    </w:lvl>
    <w:lvl w:ilvl="8" w:tplc="3A30B42E">
      <w:numFmt w:val="bullet"/>
      <w:lvlText w:val="•"/>
      <w:lvlJc w:val="left"/>
      <w:pPr>
        <w:ind w:left="7148" w:hanging="360"/>
      </w:pPr>
      <w:rPr>
        <w:rFonts w:hint="default"/>
        <w:lang w:val="en-US" w:eastAsia="en-US" w:bidi="ar-SA"/>
      </w:rPr>
    </w:lvl>
  </w:abstractNum>
  <w:num w:numId="1" w16cid:durableId="1044868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F77"/>
    <w:rsid w:val="00220257"/>
    <w:rsid w:val="002F261F"/>
    <w:rsid w:val="00394EDE"/>
    <w:rsid w:val="00675C81"/>
    <w:rsid w:val="00684F77"/>
    <w:rsid w:val="00895B32"/>
    <w:rsid w:val="00FC1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1E03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32"/>
      <w:szCs w:val="32"/>
    </w:rPr>
  </w:style>
  <w:style w:type="paragraph" w:styleId="Title">
    <w:name w:val="Title"/>
    <w:basedOn w:val="Normal"/>
    <w:uiPriority w:val="10"/>
    <w:qFormat/>
    <w:pPr>
      <w:spacing w:before="62"/>
      <w:ind w:left="19"/>
      <w:jc w:val="center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pPr>
      <w:ind w:left="458" w:hanging="358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895B3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5B32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895B3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5B32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022C42DF2B2F42B01720971598790C" ma:contentTypeVersion="10" ma:contentTypeDescription="Create a new document." ma:contentTypeScope="" ma:versionID="db4df3b3515dbe228a0a96b64ec526a2">
  <xsd:schema xmlns:xsd="http://www.w3.org/2001/XMLSchema" xmlns:xs="http://www.w3.org/2001/XMLSchema" xmlns:p="http://schemas.microsoft.com/office/2006/metadata/properties" xmlns:ns2="cda97204-12a4-4db8-9438-c29916e3b7f9" xmlns:ns3="850be1ec-5fef-4875-bb69-1b2609bd8d8f" targetNamespace="http://schemas.microsoft.com/office/2006/metadata/properties" ma:root="true" ma:fieldsID="0f3d6ed7b833ab7ccd8a2bf1f89a6926" ns2:_="" ns3:_="">
    <xsd:import namespace="cda97204-12a4-4db8-9438-c29916e3b7f9"/>
    <xsd:import namespace="850be1ec-5fef-4875-bb69-1b2609bd8d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a97204-12a4-4db8-9438-c29916e3b7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0be1ec-5fef-4875-bb69-1b2609bd8d8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AB2724A-D168-4817-BB17-08078800A59C}"/>
</file>

<file path=customXml/itemProps2.xml><?xml version="1.0" encoding="utf-8"?>
<ds:datastoreItem xmlns:ds="http://schemas.openxmlformats.org/officeDocument/2006/customXml" ds:itemID="{2171F02B-7B5A-4779-BF17-42CC62D87CF3}"/>
</file>

<file path=customXml/itemProps3.xml><?xml version="1.0" encoding="utf-8"?>
<ds:datastoreItem xmlns:ds="http://schemas.openxmlformats.org/officeDocument/2006/customXml" ds:itemID="{2E9D4E29-C903-4DE1-8882-97A67E68F43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2025-01-24T23:18:00Z</dcterms:created>
  <dcterms:modified xsi:type="dcterms:W3CDTF">2025-01-24T23:18:00Z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  <property fmtid="{D5CDD505-2E9C-101B-9397-08002B2CF9AE}" pid="3" name="MSIP_Label_ed3826ce-7c18-471d-9596-93de5bae332e_Enabled">
    <vt:lpwstr>true</vt:lpwstr>
  </property>
  <property fmtid="{D5CDD505-2E9C-101B-9397-08002B2CF9AE}" pid="4" name="MSIP_Label_ed3826ce-7c18-471d-9596-93de5bae332e_SetDate">
    <vt:lpwstr>2025-01-24T23:18:33Z</vt:lpwstr>
  </property>
  <property fmtid="{D5CDD505-2E9C-101B-9397-08002B2CF9AE}" pid="5" name="MSIP_Label_ed3826ce-7c18-471d-9596-93de5bae332e_Method">
    <vt:lpwstr>Standard</vt:lpwstr>
  </property>
  <property fmtid="{D5CDD505-2E9C-101B-9397-08002B2CF9AE}" pid="6" name="MSIP_Label_ed3826ce-7c18-471d-9596-93de5bae332e_Name">
    <vt:lpwstr>Internal</vt:lpwstr>
  </property>
  <property fmtid="{D5CDD505-2E9C-101B-9397-08002B2CF9AE}" pid="7" name="MSIP_Label_ed3826ce-7c18-471d-9596-93de5bae332e_SiteId">
    <vt:lpwstr>c0a02e2d-1186-410a-8895-0a4a252ebf17</vt:lpwstr>
  </property>
  <property fmtid="{D5CDD505-2E9C-101B-9397-08002B2CF9AE}" pid="8" name="MSIP_Label_ed3826ce-7c18-471d-9596-93de5bae332e_ActionId">
    <vt:lpwstr>a5ec2f4e-997c-4359-8bdf-e0f0cb5181e6</vt:lpwstr>
  </property>
  <property fmtid="{D5CDD505-2E9C-101B-9397-08002B2CF9AE}" pid="9" name="MSIP_Label_ed3826ce-7c18-471d-9596-93de5bae332e_ContentBits">
    <vt:lpwstr>0</vt:lpwstr>
  </property>
  <property fmtid="{D5CDD505-2E9C-101B-9397-08002B2CF9AE}" pid="10" name="LastSaved">
    <vt:filetime>2025-01-21T00:00:00Z</vt:filetime>
  </property>
  <property fmtid="{D5CDD505-2E9C-101B-9397-08002B2CF9AE}" pid="11" name="ContentTypeId">
    <vt:lpwstr>0x0101006E022C42DF2B2F42B01720971598790C</vt:lpwstr>
  </property>
  <property fmtid="{D5CDD505-2E9C-101B-9397-08002B2CF9AE}" pid="12" name="Creator">
    <vt:lpwstr>Microsoft® Word for Microsoft 365</vt:lpwstr>
  </property>
  <property fmtid="{D5CDD505-2E9C-101B-9397-08002B2CF9AE}" pid="13" name="Producer">
    <vt:lpwstr>Microsoft® Word for Microsoft 365</vt:lpwstr>
  </property>
  <property fmtid="{D5CDD505-2E9C-101B-9397-08002B2CF9AE}" pid="14" name="Created">
    <vt:filetime>2024-10-24T00:00:00Z</vt:filetime>
  </property>
</Properties>
</file>